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9D" w:rsidRPr="00CB283E" w:rsidRDefault="00C27DAB" w:rsidP="0003119D">
      <w:pPr>
        <w:spacing w:after="0" w:line="408" w:lineRule="auto"/>
        <w:ind w:left="120"/>
        <w:jc w:val="center"/>
      </w:pPr>
      <w:bookmarkStart w:id="0" w:name="block-62376912"/>
      <w:bookmarkStart w:id="1" w:name="_GoBack"/>
      <w:r w:rsidRPr="00C27DAB">
        <w:rPr>
          <w:rFonts w:ascii="Times New Roman" w:eastAsia="Calibri" w:hAnsi="Calibri" w:cs="Times New Roman"/>
          <w:noProof/>
          <w:sz w:val="17"/>
        </w:rPr>
        <w:drawing>
          <wp:anchor distT="0" distB="0" distL="0" distR="0" simplePos="0" relativeHeight="251659264" behindDoc="0" locked="0" layoutInCell="1" allowOverlap="1" wp14:anchorId="7D2593AD" wp14:editId="259F4C8F">
            <wp:simplePos x="0" y="0"/>
            <wp:positionH relativeFrom="page">
              <wp:posOffset>152400</wp:posOffset>
            </wp:positionH>
            <wp:positionV relativeFrom="page">
              <wp:posOffset>176530</wp:posOffset>
            </wp:positionV>
            <wp:extent cx="7559040" cy="106649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 w:rsidR="0003119D" w:rsidRPr="00CB283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03119D" w:rsidRPr="00CB283E" w:rsidRDefault="0003119D" w:rsidP="0003119D">
      <w:pPr>
        <w:spacing w:after="0" w:line="408" w:lineRule="auto"/>
        <w:ind w:left="120"/>
        <w:jc w:val="center"/>
      </w:pPr>
      <w:bookmarkStart w:id="2" w:name="969fc236-a1ae-42b5-92aa-30f88033eb2f"/>
      <w:r w:rsidRPr="00CB283E"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2"/>
      <w:r w:rsidRPr="00CB283E">
        <w:rPr>
          <w:rFonts w:ascii="Times New Roman" w:hAnsi="Times New Roman"/>
          <w:b/>
          <w:color w:val="000000"/>
          <w:sz w:val="28"/>
        </w:rPr>
        <w:t xml:space="preserve"> </w:t>
      </w:r>
    </w:p>
    <w:p w:rsidR="0003119D" w:rsidRPr="00CB283E" w:rsidRDefault="0003119D" w:rsidP="0003119D">
      <w:pPr>
        <w:spacing w:after="0" w:line="408" w:lineRule="auto"/>
        <w:ind w:left="120"/>
        <w:jc w:val="center"/>
      </w:pPr>
      <w:bookmarkStart w:id="3" w:name="24dc7564-2ff3-41f1-a2b9-d193d1bec394"/>
      <w:proofErr w:type="spellStart"/>
      <w:r w:rsidRPr="00CB283E">
        <w:rPr>
          <w:rFonts w:ascii="Times New Roman" w:hAnsi="Times New Roman"/>
          <w:b/>
          <w:color w:val="000000"/>
          <w:sz w:val="28"/>
        </w:rPr>
        <w:t>Дубовский</w:t>
      </w:r>
      <w:proofErr w:type="spellEnd"/>
      <w:r w:rsidRPr="00CB283E">
        <w:rPr>
          <w:rFonts w:ascii="Times New Roman" w:hAnsi="Times New Roman"/>
          <w:b/>
          <w:color w:val="000000"/>
          <w:sz w:val="28"/>
        </w:rPr>
        <w:t xml:space="preserve"> отдел образования</w:t>
      </w:r>
      <w:bookmarkEnd w:id="3"/>
    </w:p>
    <w:p w:rsidR="0003119D" w:rsidRPr="00CB283E" w:rsidRDefault="0003119D" w:rsidP="0003119D">
      <w:pPr>
        <w:spacing w:after="0" w:line="408" w:lineRule="auto"/>
        <w:ind w:left="120"/>
        <w:jc w:val="center"/>
      </w:pPr>
      <w:r w:rsidRPr="00CB283E"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 w:rsidRPr="00CB283E">
        <w:rPr>
          <w:rFonts w:ascii="Times New Roman" w:hAnsi="Times New Roman"/>
          <w:b/>
          <w:color w:val="000000"/>
          <w:sz w:val="28"/>
        </w:rPr>
        <w:t>Вербовологовская</w:t>
      </w:r>
      <w:proofErr w:type="spellEnd"/>
      <w:r w:rsidRPr="00CB283E">
        <w:rPr>
          <w:rFonts w:ascii="Times New Roman" w:hAnsi="Times New Roman"/>
          <w:b/>
          <w:color w:val="000000"/>
          <w:sz w:val="28"/>
        </w:rPr>
        <w:t xml:space="preserve"> СШ № 6</w:t>
      </w:r>
    </w:p>
    <w:p w:rsidR="0003119D" w:rsidRPr="00CB283E" w:rsidRDefault="0003119D" w:rsidP="0003119D">
      <w:pPr>
        <w:spacing w:after="0"/>
        <w:ind w:left="120"/>
      </w:pPr>
    </w:p>
    <w:p w:rsidR="0003119D" w:rsidRPr="00CB283E" w:rsidRDefault="0003119D" w:rsidP="0003119D">
      <w:pPr>
        <w:spacing w:after="0"/>
        <w:ind w:left="120"/>
      </w:pPr>
    </w:p>
    <w:p w:rsidR="0003119D" w:rsidRPr="00CB283E" w:rsidRDefault="0003119D" w:rsidP="0003119D">
      <w:pPr>
        <w:spacing w:after="0"/>
        <w:ind w:left="120"/>
      </w:pPr>
    </w:p>
    <w:p w:rsidR="0003119D" w:rsidRPr="00CB283E" w:rsidRDefault="0003119D" w:rsidP="0003119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3119D" w:rsidRPr="00CB283E" w:rsidTr="00673F7C">
        <w:tc>
          <w:tcPr>
            <w:tcW w:w="3114" w:type="dxa"/>
          </w:tcPr>
          <w:p w:rsidR="0003119D" w:rsidRPr="0040209D" w:rsidRDefault="0003119D" w:rsidP="00673F7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03119D" w:rsidRPr="008944ED" w:rsidRDefault="0003119D" w:rsidP="00673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Председатель </w:t>
            </w:r>
            <w:proofErr w:type="spellStart"/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совета</w:t>
            </w:r>
            <w:proofErr w:type="gramEnd"/>
          </w:p>
          <w:p w:rsidR="0003119D" w:rsidRDefault="0003119D" w:rsidP="00673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3119D" w:rsidRDefault="00585456" w:rsidP="00673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66</w:t>
            </w:r>
          </w:p>
          <w:p w:rsidR="0003119D" w:rsidRDefault="0003119D" w:rsidP="00673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5854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5854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03119D" w:rsidRPr="0040209D" w:rsidRDefault="0003119D" w:rsidP="00673F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3119D" w:rsidRPr="0040209D" w:rsidRDefault="0003119D" w:rsidP="00673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03119D" w:rsidRPr="008944ED" w:rsidRDefault="0003119D" w:rsidP="00673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УВР</w:t>
            </w:r>
          </w:p>
          <w:p w:rsidR="00241902" w:rsidRDefault="00241902" w:rsidP="00673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3119D" w:rsidRDefault="0003119D" w:rsidP="00673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3119D" w:rsidRPr="008944ED" w:rsidRDefault="0003119D" w:rsidP="00673F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Басакина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В.В.</w:t>
            </w:r>
          </w:p>
          <w:p w:rsidR="0003119D" w:rsidRDefault="00585456" w:rsidP="00673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 </w:t>
            </w:r>
            <w:r w:rsidR="000311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3119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  <w:p w:rsidR="0003119D" w:rsidRDefault="0003119D" w:rsidP="00673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5854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 w:rsidR="005854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854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03119D" w:rsidRPr="0040209D" w:rsidRDefault="0003119D" w:rsidP="00673F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3119D" w:rsidRDefault="0003119D" w:rsidP="00673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3119D" w:rsidRPr="008944ED" w:rsidRDefault="0003119D" w:rsidP="00673F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241902" w:rsidRDefault="00241902" w:rsidP="00673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3119D" w:rsidRDefault="0003119D" w:rsidP="00673F7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3119D" w:rsidRPr="008944ED" w:rsidRDefault="0003119D" w:rsidP="00673F7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Загоруйко Л.В.</w:t>
            </w:r>
          </w:p>
          <w:p w:rsidR="0003119D" w:rsidRDefault="00585456" w:rsidP="00673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66</w:t>
            </w:r>
          </w:p>
          <w:p w:rsidR="0003119D" w:rsidRDefault="0003119D" w:rsidP="00673F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854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03119D" w:rsidRPr="0040209D" w:rsidRDefault="0003119D" w:rsidP="00673F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82A88" w:rsidRPr="006D68C7" w:rsidRDefault="00682A88">
      <w:pPr>
        <w:spacing w:after="0"/>
        <w:ind w:left="120"/>
      </w:pPr>
    </w:p>
    <w:p w:rsidR="00682A88" w:rsidRPr="006D68C7" w:rsidRDefault="00682A88">
      <w:pPr>
        <w:spacing w:after="0"/>
        <w:ind w:left="120"/>
      </w:pPr>
    </w:p>
    <w:p w:rsidR="00682A88" w:rsidRPr="006D68C7" w:rsidRDefault="00682A88">
      <w:pPr>
        <w:spacing w:after="0"/>
        <w:ind w:left="120"/>
      </w:pPr>
    </w:p>
    <w:p w:rsidR="00682A88" w:rsidRPr="006D68C7" w:rsidRDefault="00682A88">
      <w:pPr>
        <w:spacing w:after="0"/>
        <w:ind w:left="120"/>
      </w:pPr>
    </w:p>
    <w:p w:rsidR="00682A88" w:rsidRPr="006D68C7" w:rsidRDefault="006D68C7">
      <w:pPr>
        <w:spacing w:after="0" w:line="408" w:lineRule="auto"/>
        <w:ind w:left="120"/>
        <w:jc w:val="center"/>
      </w:pPr>
      <w:r w:rsidRPr="006D68C7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85456" w:rsidRPr="00585456" w:rsidRDefault="00585456" w:rsidP="00585456">
      <w:pPr>
        <w:spacing w:after="0" w:line="408" w:lineRule="auto"/>
        <w:ind w:left="120"/>
        <w:jc w:val="center"/>
        <w:rPr>
          <w:rFonts w:eastAsiaTheme="minorHAnsi"/>
          <w:lang w:val="en-US" w:eastAsia="en-US"/>
        </w:rPr>
      </w:pPr>
      <w:r w:rsidRPr="00585456">
        <w:rPr>
          <w:rFonts w:ascii="Times New Roman" w:eastAsiaTheme="minorHAnsi" w:hAnsi="Times New Roman"/>
          <w:color w:val="000000"/>
          <w:sz w:val="28"/>
          <w:lang w:val="en-US" w:eastAsia="en-US"/>
        </w:rPr>
        <w:t>(ID 9942187)</w:t>
      </w:r>
    </w:p>
    <w:p w:rsidR="00682A88" w:rsidRPr="006D68C7" w:rsidRDefault="00682A88">
      <w:pPr>
        <w:spacing w:after="0"/>
        <w:ind w:left="120"/>
        <w:jc w:val="center"/>
      </w:pPr>
    </w:p>
    <w:p w:rsidR="00682A88" w:rsidRPr="006D68C7" w:rsidRDefault="006D68C7">
      <w:pPr>
        <w:spacing w:after="0" w:line="408" w:lineRule="auto"/>
        <w:ind w:left="120"/>
        <w:jc w:val="center"/>
      </w:pPr>
      <w:r w:rsidRPr="006D68C7">
        <w:rPr>
          <w:rFonts w:ascii="Times New Roman" w:hAnsi="Times New Roman"/>
          <w:b/>
          <w:color w:val="000000"/>
          <w:sz w:val="28"/>
        </w:rPr>
        <w:t>учебного предмета «Информатика. Базовый уровень»</w:t>
      </w:r>
    </w:p>
    <w:p w:rsidR="00682A88" w:rsidRPr="006D68C7" w:rsidRDefault="0058545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7</w:t>
      </w:r>
      <w:r w:rsidR="006D68C7" w:rsidRPr="006D68C7">
        <w:rPr>
          <w:rFonts w:ascii="Times New Roman" w:hAnsi="Times New Roman"/>
          <w:color w:val="000000"/>
          <w:sz w:val="28"/>
        </w:rPr>
        <w:t xml:space="preserve">–9 классов </w:t>
      </w:r>
    </w:p>
    <w:p w:rsidR="00682A88" w:rsidRPr="006D68C7" w:rsidRDefault="00682A88">
      <w:pPr>
        <w:spacing w:after="0"/>
        <w:ind w:left="120"/>
        <w:jc w:val="center"/>
      </w:pPr>
    </w:p>
    <w:p w:rsidR="00682A88" w:rsidRPr="006D68C7" w:rsidRDefault="00682A88">
      <w:pPr>
        <w:spacing w:after="0"/>
        <w:ind w:left="120"/>
        <w:jc w:val="center"/>
      </w:pPr>
    </w:p>
    <w:p w:rsidR="00682A88" w:rsidRPr="006D68C7" w:rsidRDefault="00682A88">
      <w:pPr>
        <w:spacing w:after="0"/>
        <w:ind w:left="120"/>
        <w:jc w:val="center"/>
      </w:pPr>
    </w:p>
    <w:p w:rsidR="00682A88" w:rsidRPr="006D68C7" w:rsidRDefault="00682A88">
      <w:pPr>
        <w:spacing w:after="0"/>
        <w:ind w:left="120"/>
        <w:jc w:val="center"/>
      </w:pPr>
    </w:p>
    <w:p w:rsidR="00682A88" w:rsidRPr="006D68C7" w:rsidRDefault="00682A88">
      <w:pPr>
        <w:spacing w:after="0"/>
        <w:ind w:left="120"/>
        <w:jc w:val="center"/>
      </w:pPr>
    </w:p>
    <w:p w:rsidR="006D68C7" w:rsidRDefault="006D68C7" w:rsidP="006D68C7">
      <w:pPr>
        <w:spacing w:after="0"/>
        <w:ind w:left="120"/>
        <w:jc w:val="center"/>
      </w:pPr>
    </w:p>
    <w:p w:rsidR="00241902" w:rsidRDefault="00241902" w:rsidP="006D68C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4" w:name="056d9d5c-b2bc-4133-b8cf-f3db506692dc"/>
    </w:p>
    <w:p w:rsidR="00241902" w:rsidRDefault="00241902" w:rsidP="006D68C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241902" w:rsidRDefault="00241902" w:rsidP="006D68C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6D68C7" w:rsidRDefault="006D68C7" w:rsidP="00673F7C">
      <w:pPr>
        <w:spacing w:after="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х</w:t>
      </w:r>
      <w:proofErr w:type="gramStart"/>
      <w:r>
        <w:rPr>
          <w:rFonts w:ascii="Times New Roman" w:hAnsi="Times New Roman"/>
          <w:b/>
          <w:color w:val="000000"/>
          <w:sz w:val="28"/>
        </w:rPr>
        <w:t>.В</w:t>
      </w:r>
      <w:proofErr w:type="gramEnd"/>
      <w:r>
        <w:rPr>
          <w:rFonts w:ascii="Times New Roman" w:hAnsi="Times New Roman"/>
          <w:b/>
          <w:color w:val="000000"/>
          <w:sz w:val="28"/>
        </w:rPr>
        <w:t>ербовый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Лог</w:t>
      </w:r>
      <w:bookmarkEnd w:id="4"/>
      <w:r w:rsidR="00585456">
        <w:rPr>
          <w:rFonts w:ascii="Times New Roman" w:hAnsi="Times New Roman"/>
          <w:b/>
          <w:color w:val="000000"/>
          <w:sz w:val="28"/>
        </w:rPr>
        <w:t xml:space="preserve">  2026</w:t>
      </w:r>
      <w:bookmarkStart w:id="5" w:name="7c791777-c725-4234-9ae7-a684b7e75e81"/>
      <w:bookmarkEnd w:id="5"/>
    </w:p>
    <w:p w:rsidR="00682A88" w:rsidRPr="006D68C7" w:rsidRDefault="00682A88" w:rsidP="006428A7">
      <w:pPr>
        <w:jc w:val="center"/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Pr="006D68C7" w:rsidRDefault="006D68C7" w:rsidP="006428A7">
      <w:pPr>
        <w:spacing w:after="0" w:line="264" w:lineRule="auto"/>
        <w:jc w:val="center"/>
      </w:pPr>
      <w:bookmarkStart w:id="6" w:name="block-62376913"/>
      <w:bookmarkEnd w:id="0"/>
      <w:r w:rsidRPr="006D68C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6D68C7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Целями изучения информатики на уровне основного общего образования являются: 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6D68C7">
        <w:rPr>
          <w:rFonts w:ascii="Times New Roman" w:hAnsi="Times New Roman"/>
          <w:color w:val="000000"/>
          <w:sz w:val="28"/>
        </w:rPr>
        <w:lastRenderedPageBreak/>
        <w:t>созидательной деятельности с применением средств информационных технологий.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Информатика в основном общем образовании отражает: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междисциплинарный характер информатики и информационной деятельности.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</w:t>
      </w:r>
      <w:proofErr w:type="gramStart"/>
      <w:r w:rsidRPr="006D68C7">
        <w:rPr>
          <w:rFonts w:ascii="Times New Roman" w:hAnsi="Times New Roman"/>
          <w:color w:val="000000"/>
          <w:sz w:val="28"/>
        </w:rPr>
        <w:t>есть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ориентированы на формирование </w:t>
      </w:r>
      <w:proofErr w:type="spellStart"/>
      <w:r w:rsidRPr="006D68C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и личностных результатов обучения.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Основные задачи учебного предмета «Информатика» – сформировать </w:t>
      </w:r>
      <w:proofErr w:type="gramStart"/>
      <w:r w:rsidRPr="006D68C7">
        <w:rPr>
          <w:rFonts w:ascii="Times New Roman" w:hAnsi="Times New Roman"/>
          <w:color w:val="000000"/>
          <w:sz w:val="28"/>
        </w:rPr>
        <w:t>у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обучающихся: 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6D68C7">
        <w:rPr>
          <w:rFonts w:ascii="Times New Roman" w:hAnsi="Times New Roman"/>
          <w:color w:val="000000"/>
          <w:sz w:val="28"/>
        </w:rPr>
        <w:t>развития информатики периода цифровой трансформации современного общества</w:t>
      </w:r>
      <w:proofErr w:type="gramEnd"/>
      <w:r w:rsidRPr="006D68C7">
        <w:rPr>
          <w:rFonts w:ascii="Times New Roman" w:hAnsi="Times New Roman"/>
          <w:color w:val="000000"/>
          <w:sz w:val="28"/>
        </w:rPr>
        <w:t>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базовые знания об информационном моделировании, в том числе о математическом моделировании;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цифровая грамотность;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теоретические основы информатики;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алгоритмы и программирование;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информационные технологии.</w:t>
      </w:r>
    </w:p>
    <w:p w:rsidR="00682A88" w:rsidRPr="006D68C7" w:rsidRDefault="006D68C7">
      <w:pPr>
        <w:spacing w:after="0" w:line="264" w:lineRule="auto"/>
        <w:ind w:firstLine="600"/>
        <w:jc w:val="both"/>
      </w:pPr>
      <w:bookmarkStart w:id="7" w:name="9c77c369-253a-42d0-9f35-54c4c9eeb23c"/>
      <w:r w:rsidRPr="006D68C7">
        <w:rPr>
          <w:rFonts w:ascii="Times New Roman" w:hAnsi="Times New Roman"/>
          <w:color w:val="000000"/>
          <w:sz w:val="28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682A88" w:rsidRPr="006D68C7" w:rsidRDefault="00682A88">
      <w:pPr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Pr="006D68C7" w:rsidRDefault="006D68C7">
      <w:pPr>
        <w:spacing w:after="0" w:line="264" w:lineRule="auto"/>
        <w:ind w:left="120"/>
        <w:jc w:val="both"/>
      </w:pPr>
      <w:bookmarkStart w:id="8" w:name="block-62376914"/>
      <w:bookmarkEnd w:id="6"/>
      <w:r w:rsidRPr="006D68C7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7 КЛАСС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Компьютер – универсальное устройство обработки данных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Параллельные вычисления.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Техника безопасности и правила работы на компьютере.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Программы и данные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Компьютерные вирусы и другие вредоносные программы. Программы для защиты от вирусов.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Компьютерные сети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Современные сервисы </w:t>
      </w:r>
      <w:proofErr w:type="gramStart"/>
      <w:r w:rsidRPr="006D68C7">
        <w:rPr>
          <w:rFonts w:ascii="Times New Roman" w:hAnsi="Times New Roman"/>
          <w:color w:val="000000"/>
          <w:sz w:val="28"/>
        </w:rPr>
        <w:t>интернет-коммуникаций</w:t>
      </w:r>
      <w:proofErr w:type="gramEnd"/>
      <w:r w:rsidRPr="006D68C7">
        <w:rPr>
          <w:rFonts w:ascii="Times New Roman" w:hAnsi="Times New Roman"/>
          <w:color w:val="000000"/>
          <w:sz w:val="28"/>
        </w:rPr>
        <w:t>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Информация и информационные процессы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Информация – одно из основных понятий современной науки.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Дискретность данных. Возможность описания непрерывных объектов и процессов с помощью дискретных данных.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Информационные процессы – процессы, связанные с хранением, преобразованием и передачей данных.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Представление информации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6D68C7">
        <w:rPr>
          <w:rFonts w:ascii="Times New Roman" w:hAnsi="Times New Roman"/>
          <w:color w:val="000000"/>
          <w:sz w:val="28"/>
        </w:rPr>
        <w:t>двоичному</w:t>
      </w:r>
      <w:proofErr w:type="gramEnd"/>
      <w:r w:rsidRPr="006D68C7">
        <w:rPr>
          <w:rFonts w:ascii="Times New Roman" w:hAnsi="Times New Roman"/>
          <w:color w:val="000000"/>
          <w:sz w:val="28"/>
        </w:rPr>
        <w:t>. Количество различных слов фиксированной длины в алфавите определённой мощности.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Двоичный код. Представление данных в компьютере как текстов в двоичном алфавите.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Скорость передачи данных. Единицы скорости передачи данных.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D68C7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6D68C7">
        <w:rPr>
          <w:rFonts w:ascii="Times New Roman" w:hAnsi="Times New Roman"/>
          <w:color w:val="000000"/>
          <w:sz w:val="28"/>
        </w:rPr>
        <w:t>Восьмибитные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6D68C7">
        <w:rPr>
          <w:rFonts w:ascii="Times New Roman" w:hAnsi="Times New Roman"/>
          <w:color w:val="000000"/>
          <w:sz w:val="28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Искажение информации при передаче.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Общее представление о цифровом представлен</w:t>
      </w:r>
      <w:proofErr w:type="gramStart"/>
      <w:r w:rsidRPr="006D68C7">
        <w:rPr>
          <w:rFonts w:ascii="Times New Roman" w:hAnsi="Times New Roman"/>
          <w:color w:val="000000"/>
          <w:sz w:val="28"/>
        </w:rPr>
        <w:t>ии ау</w:t>
      </w:r>
      <w:proofErr w:type="gramEnd"/>
      <w:r w:rsidRPr="006D68C7">
        <w:rPr>
          <w:rFonts w:ascii="Times New Roman" w:hAnsi="Times New Roman"/>
          <w:color w:val="000000"/>
          <w:sz w:val="28"/>
        </w:rPr>
        <w:t>диовизуальных и других непрерывных данных.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6D68C7">
        <w:rPr>
          <w:rFonts w:ascii="Times New Roman" w:hAnsi="Times New Roman"/>
          <w:color w:val="000000"/>
          <w:sz w:val="28"/>
        </w:rPr>
        <w:t>. Глубина кодирования. Палитра.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Кодирование звука. Разрядность и частота записи. Количество каналов записи.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Оценка количественных параметров, связанных с представлением и хранением звуковых файлов.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Текстовые документы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Текстовые документы и их структурные элементы (страница, абзац, строка, слово, символ).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6D68C7">
        <w:rPr>
          <w:rFonts w:ascii="Times New Roman" w:hAnsi="Times New Roman"/>
          <w:color w:val="000000"/>
          <w:sz w:val="28"/>
        </w:rPr>
        <w:t>моноширинные</w:t>
      </w:r>
      <w:proofErr w:type="spellEnd"/>
      <w:r w:rsidRPr="006D68C7">
        <w:rPr>
          <w:rFonts w:ascii="Times New Roman" w:hAnsi="Times New Roman"/>
          <w:color w:val="000000"/>
          <w:sz w:val="28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Компьютерная графика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Знакомство с графическими редакторами. Растровые рисунки. Использование графических примитивов.</w:t>
      </w:r>
    </w:p>
    <w:p w:rsidR="00682A88" w:rsidRPr="006D68C7" w:rsidRDefault="006D68C7">
      <w:pPr>
        <w:spacing w:after="0" w:line="264" w:lineRule="auto"/>
        <w:ind w:firstLine="600"/>
        <w:jc w:val="both"/>
      </w:pPr>
      <w:proofErr w:type="gramStart"/>
      <w:r w:rsidRPr="006D68C7">
        <w:rPr>
          <w:rFonts w:ascii="Times New Roman" w:hAnsi="Times New Roman"/>
          <w:color w:val="000000"/>
          <w:sz w:val="28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Мультимедийные презентации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>Добавление на слайд аудиовизуальных данных. Анимация. Гиперссылки.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9 КЛАСС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Глобальная сеть Интернет и стратегии безопасного поведения в ней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6D68C7">
        <w:rPr>
          <w:rFonts w:ascii="Times New Roman" w:hAnsi="Times New Roman"/>
          <w:color w:val="000000"/>
          <w:sz w:val="28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6D68C7">
        <w:rPr>
          <w:rFonts w:ascii="Times New Roman" w:hAnsi="Times New Roman"/>
          <w:color w:val="000000"/>
          <w:sz w:val="28"/>
        </w:rPr>
        <w:t>интернет-данные</w:t>
      </w:r>
      <w:proofErr w:type="gramEnd"/>
      <w:r w:rsidRPr="006D68C7">
        <w:rPr>
          <w:rFonts w:ascii="Times New Roman" w:hAnsi="Times New Roman"/>
          <w:color w:val="000000"/>
          <w:sz w:val="28"/>
        </w:rPr>
        <w:t>, в частности данные социальных сетей).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6D68C7">
        <w:rPr>
          <w:rFonts w:ascii="Times New Roman" w:hAnsi="Times New Roman"/>
          <w:color w:val="000000"/>
          <w:sz w:val="28"/>
        </w:rPr>
        <w:t>кибербуллинг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6D68C7">
        <w:rPr>
          <w:rFonts w:ascii="Times New Roman" w:hAnsi="Times New Roman"/>
          <w:color w:val="000000"/>
          <w:sz w:val="28"/>
        </w:rPr>
        <w:t>фишинг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и другие формы).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Работа в информационном пространстве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Виды деятельности в Интернете, </w:t>
      </w:r>
      <w:proofErr w:type="gramStart"/>
      <w:r w:rsidRPr="006D68C7">
        <w:rPr>
          <w:rFonts w:ascii="Times New Roman" w:hAnsi="Times New Roman"/>
          <w:color w:val="000000"/>
          <w:sz w:val="28"/>
        </w:rPr>
        <w:t>интернет-сервисы</w:t>
      </w:r>
      <w:proofErr w:type="gramEnd"/>
      <w:r w:rsidRPr="006D68C7">
        <w:rPr>
          <w:rFonts w:ascii="Times New Roman" w:hAnsi="Times New Roman"/>
          <w:color w:val="000000"/>
          <w:sz w:val="28"/>
        </w:rPr>
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Моделирование как метод познания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Табличные модели. Таблица как представление отношения.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Базы данных. Отбор в таблице строк, удовлетворяющих заданному условию.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6D68C7">
        <w:rPr>
          <w:rFonts w:ascii="Times New Roman" w:hAnsi="Times New Roman"/>
          <w:color w:val="000000"/>
          <w:sz w:val="28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Разработка алгоритмов и программ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Табличные величины (массивы). Одномерные массивы. </w:t>
      </w:r>
      <w:proofErr w:type="gramStart"/>
      <w:r w:rsidRPr="006D68C7">
        <w:rPr>
          <w:rFonts w:ascii="Times New Roman" w:hAnsi="Times New Roman"/>
          <w:color w:val="000000"/>
          <w:sz w:val="28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proofErr w:type="spellStart"/>
      <w:r>
        <w:rPr>
          <w:rFonts w:ascii="Times New Roman" w:hAnsi="Times New Roman"/>
          <w:color w:val="000000"/>
          <w:sz w:val="28"/>
        </w:rPr>
        <w:t>Python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68C7">
        <w:rPr>
          <w:rFonts w:ascii="Times New Roman" w:hAnsi="Times New Roman"/>
          <w:color w:val="000000"/>
          <w:sz w:val="28"/>
        </w:rPr>
        <w:t xml:space="preserve">++, Паскаль, </w:t>
      </w:r>
      <w:proofErr w:type="spellStart"/>
      <w:r>
        <w:rPr>
          <w:rFonts w:ascii="Times New Roman" w:hAnsi="Times New Roman"/>
          <w:color w:val="000000"/>
          <w:sz w:val="28"/>
        </w:rPr>
        <w:t>Java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68C7">
        <w:rPr>
          <w:rFonts w:ascii="Times New Roman" w:hAnsi="Times New Roman"/>
          <w:color w:val="000000"/>
          <w:sz w:val="28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Сортировка массива.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Управление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6D68C7">
        <w:rPr>
          <w:rFonts w:ascii="Times New Roman" w:hAnsi="Times New Roman"/>
          <w:color w:val="000000"/>
          <w:sz w:val="28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Электронные таблицы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Преобразование формул при копировании. Относительная, абсолютная и смешанная адресация.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Информационные технологии в современном обществе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6D68C7">
        <w:rPr>
          <w:rFonts w:ascii="Times New Roman" w:hAnsi="Times New Roman"/>
          <w:color w:val="000000"/>
          <w:sz w:val="28"/>
        </w:rPr>
        <w:t>тестировщик</w:t>
      </w:r>
      <w:proofErr w:type="spellEnd"/>
      <w:r w:rsidRPr="006D68C7">
        <w:rPr>
          <w:rFonts w:ascii="Times New Roman" w:hAnsi="Times New Roman"/>
          <w:color w:val="000000"/>
          <w:sz w:val="28"/>
        </w:rPr>
        <w:t>, архитектор программного обеспечения, специалист по анализу данных, системный администратор.</w:t>
      </w:r>
    </w:p>
    <w:p w:rsidR="00682A88" w:rsidRPr="006D68C7" w:rsidRDefault="00682A88">
      <w:pPr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Pr="006D68C7" w:rsidRDefault="006D68C7">
      <w:pPr>
        <w:spacing w:after="0" w:line="264" w:lineRule="auto"/>
        <w:ind w:left="120"/>
        <w:jc w:val="both"/>
      </w:pPr>
      <w:bookmarkStart w:id="9" w:name="block-62376915"/>
      <w:bookmarkEnd w:id="8"/>
      <w:r w:rsidRPr="006D68C7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6D68C7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личностных, </w:t>
      </w:r>
      <w:proofErr w:type="spellStart"/>
      <w:r w:rsidRPr="006D68C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и предметных результатов освоения содержания учебного предмета.</w:t>
      </w: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6D68C7">
        <w:rPr>
          <w:rFonts w:ascii="Times New Roman" w:hAnsi="Times New Roman"/>
          <w:color w:val="000000"/>
          <w:sz w:val="28"/>
        </w:rPr>
        <w:t>социализации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В результате изучения информатики на уровне основного общего образования </w:t>
      </w:r>
      <w:proofErr w:type="gramStart"/>
      <w:r w:rsidRPr="006D68C7">
        <w:rPr>
          <w:rFonts w:ascii="Times New Roman" w:hAnsi="Times New Roman"/>
          <w:color w:val="000000"/>
          <w:sz w:val="28"/>
        </w:rPr>
        <w:t>у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 в части: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3) гражданского воспитания: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proofErr w:type="gramStart"/>
      <w:r w:rsidRPr="006D68C7">
        <w:rPr>
          <w:rFonts w:ascii="Times New Roman" w:hAnsi="Times New Roman"/>
          <w:color w:val="000000"/>
          <w:sz w:val="28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нравственных и правовых норм с учётом осознания последствий поступков;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4) ценностей научного познания: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proofErr w:type="spellStart"/>
      <w:r w:rsidRPr="006D68C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6D68C7">
        <w:rPr>
          <w:rFonts w:ascii="Times New Roman" w:hAnsi="Times New Roman"/>
          <w:color w:val="000000"/>
          <w:sz w:val="28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682A88" w:rsidRPr="006D68C7" w:rsidRDefault="006D68C7">
      <w:pPr>
        <w:spacing w:after="0" w:line="264" w:lineRule="auto"/>
        <w:ind w:firstLine="600"/>
        <w:jc w:val="both"/>
      </w:pPr>
      <w:proofErr w:type="spellStart"/>
      <w:r w:rsidRPr="006D68C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5) формирования культуры здоровья: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 xml:space="preserve">8) адаптации </w:t>
      </w:r>
      <w:proofErr w:type="gramStart"/>
      <w:r w:rsidRPr="006D68C7">
        <w:rPr>
          <w:rFonts w:ascii="Times New Roman" w:hAnsi="Times New Roman"/>
          <w:b/>
          <w:color w:val="000000"/>
          <w:sz w:val="28"/>
        </w:rPr>
        <w:t>обучающегося</w:t>
      </w:r>
      <w:proofErr w:type="gramEnd"/>
      <w:r w:rsidRPr="006D68C7"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освоение </w:t>
      </w:r>
      <w:proofErr w:type="gramStart"/>
      <w:r w:rsidRPr="006D68C7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firstLine="600"/>
        <w:jc w:val="both"/>
      </w:pPr>
      <w:proofErr w:type="spellStart"/>
      <w:r w:rsidRPr="006D68C7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6D68C7">
        <w:rPr>
          <w:rFonts w:ascii="Times New Roman" w:hAnsi="Times New Roman"/>
          <w:color w:val="000000"/>
          <w:sz w:val="28"/>
        </w:rPr>
        <w:t>логические рассуждения</w:t>
      </w:r>
      <w:proofErr w:type="gramEnd"/>
      <w:r w:rsidRPr="006D68C7">
        <w:rPr>
          <w:rFonts w:ascii="Times New Roman" w:hAnsi="Times New Roman"/>
          <w:color w:val="000000"/>
          <w:sz w:val="28"/>
        </w:rPr>
        <w:t>, делать умозаключения (индуктивные, дедуктивные и по аналогии) и выводы;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>эффективно запоминать и систематизировать информацию.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Общение: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выявлять в жизненных и учебных ситуациях проблемы, требующие решения;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делать выбор в условиях противоречивой информации и брать ответственность за решение.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владеть способами самоконтроля, </w:t>
      </w:r>
      <w:proofErr w:type="spellStart"/>
      <w:r w:rsidRPr="006D68C7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 и рефлексии;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6D68C7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6D68C7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другого.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82A88" w:rsidRPr="006D68C7" w:rsidRDefault="00682A88">
      <w:pPr>
        <w:spacing w:after="0" w:line="264" w:lineRule="auto"/>
        <w:ind w:left="120"/>
        <w:jc w:val="both"/>
      </w:pP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6D68C7">
        <w:rPr>
          <w:rFonts w:ascii="Times New Roman" w:hAnsi="Times New Roman"/>
          <w:b/>
          <w:color w:val="000000"/>
          <w:sz w:val="28"/>
        </w:rPr>
        <w:t>в 7 классе</w:t>
      </w:r>
      <w:r w:rsidRPr="006D68C7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оценивать и сравнивать размеры текстовых, графических, звуковых файлов и видеофайлов;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>приводить примеры современных устрой</w:t>
      </w:r>
      <w:proofErr w:type="gramStart"/>
      <w:r w:rsidRPr="006D68C7">
        <w:rPr>
          <w:rFonts w:ascii="Times New Roman" w:hAnsi="Times New Roman"/>
          <w:color w:val="000000"/>
          <w:sz w:val="28"/>
        </w:rPr>
        <w:t>ств хр</w:t>
      </w:r>
      <w:proofErr w:type="gramEnd"/>
      <w:r w:rsidRPr="006D68C7">
        <w:rPr>
          <w:rFonts w:ascii="Times New Roman" w:hAnsi="Times New Roman"/>
          <w:color w:val="000000"/>
          <w:sz w:val="28"/>
        </w:rPr>
        <w:t>анения и передачи информации, сравнивать их количественные характеристики;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выделять основные этапы в истории и понимать тенденции развития компьютеров и программного обеспечения;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соотносить характеристики компьютера с задачами, решаемыми с его помощью;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понимать структуру адресов веб-ресурсов;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использовать современные сервисы </w:t>
      </w:r>
      <w:proofErr w:type="gramStart"/>
      <w:r w:rsidRPr="006D68C7">
        <w:rPr>
          <w:rFonts w:ascii="Times New Roman" w:hAnsi="Times New Roman"/>
          <w:color w:val="000000"/>
          <w:sz w:val="28"/>
        </w:rPr>
        <w:t>интернет-коммуникаций</w:t>
      </w:r>
      <w:proofErr w:type="gramEnd"/>
      <w:r w:rsidRPr="006D68C7">
        <w:rPr>
          <w:rFonts w:ascii="Times New Roman" w:hAnsi="Times New Roman"/>
          <w:color w:val="000000"/>
          <w:sz w:val="28"/>
        </w:rPr>
        <w:t>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682A88" w:rsidRPr="006D68C7" w:rsidRDefault="006D68C7" w:rsidP="00585456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682A88" w:rsidRPr="006D68C7" w:rsidRDefault="006D68C7">
      <w:pPr>
        <w:spacing w:after="0" w:line="264" w:lineRule="auto"/>
        <w:ind w:left="12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6D68C7">
        <w:rPr>
          <w:rFonts w:ascii="Times New Roman" w:hAnsi="Times New Roman"/>
          <w:b/>
          <w:color w:val="000000"/>
          <w:sz w:val="28"/>
        </w:rPr>
        <w:t>в 9 классе</w:t>
      </w:r>
      <w:r w:rsidRPr="006D68C7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proofErr w:type="spellStart"/>
      <w:r>
        <w:rPr>
          <w:rFonts w:ascii="Times New Roman" w:hAnsi="Times New Roman"/>
          <w:color w:val="000000"/>
          <w:sz w:val="28"/>
        </w:rPr>
        <w:t>Python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68C7">
        <w:rPr>
          <w:rFonts w:ascii="Times New Roman" w:hAnsi="Times New Roman"/>
          <w:color w:val="000000"/>
          <w:sz w:val="28"/>
        </w:rPr>
        <w:t xml:space="preserve">++, Паскаль, </w:t>
      </w:r>
      <w:proofErr w:type="spellStart"/>
      <w:r>
        <w:rPr>
          <w:rFonts w:ascii="Times New Roman" w:hAnsi="Times New Roman"/>
          <w:color w:val="000000"/>
          <w:sz w:val="28"/>
        </w:rPr>
        <w:t>Java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68C7">
        <w:rPr>
          <w:rFonts w:ascii="Times New Roman" w:hAnsi="Times New Roman"/>
          <w:color w:val="000000"/>
          <w:sz w:val="28"/>
        </w:rPr>
        <w:t>#, Школьный Алгоритмический Язык);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 xml:space="preserve">использовать современные </w:t>
      </w:r>
      <w:proofErr w:type="gramStart"/>
      <w:r w:rsidRPr="006D68C7">
        <w:rPr>
          <w:rFonts w:ascii="Times New Roman" w:hAnsi="Times New Roman"/>
          <w:color w:val="000000"/>
          <w:sz w:val="28"/>
        </w:rPr>
        <w:t>интернет-сервисы</w:t>
      </w:r>
      <w:proofErr w:type="gramEnd"/>
      <w:r w:rsidRPr="006D68C7">
        <w:rPr>
          <w:rFonts w:ascii="Times New Roman" w:hAnsi="Times New Roman"/>
          <w:color w:val="000000"/>
          <w:sz w:val="28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682A88" w:rsidRPr="006D68C7" w:rsidRDefault="006D68C7">
      <w:pPr>
        <w:spacing w:after="0" w:line="264" w:lineRule="auto"/>
        <w:ind w:firstLine="600"/>
        <w:jc w:val="both"/>
      </w:pPr>
      <w:r w:rsidRPr="006D68C7">
        <w:rPr>
          <w:rFonts w:ascii="Times New Roman" w:hAnsi="Times New Roman"/>
          <w:color w:val="000000"/>
          <w:sz w:val="28"/>
        </w:rPr>
        <w:lastRenderedPageBreak/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6D68C7">
        <w:rPr>
          <w:rFonts w:ascii="Times New Roman" w:hAnsi="Times New Roman"/>
          <w:color w:val="000000"/>
          <w:sz w:val="28"/>
        </w:rPr>
        <w:t>кибербуллинг</w:t>
      </w:r>
      <w:proofErr w:type="spellEnd"/>
      <w:r w:rsidRPr="006D68C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6D68C7">
        <w:rPr>
          <w:rFonts w:ascii="Times New Roman" w:hAnsi="Times New Roman"/>
          <w:color w:val="000000"/>
          <w:sz w:val="28"/>
        </w:rPr>
        <w:t>фишинг</w:t>
      </w:r>
      <w:proofErr w:type="spellEnd"/>
      <w:r w:rsidRPr="006D68C7">
        <w:rPr>
          <w:rFonts w:ascii="Times New Roman" w:hAnsi="Times New Roman"/>
          <w:color w:val="000000"/>
          <w:sz w:val="28"/>
        </w:rPr>
        <w:t>).</w:t>
      </w:r>
    </w:p>
    <w:p w:rsidR="00682A88" w:rsidRPr="006D68C7" w:rsidRDefault="00682A88">
      <w:pPr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Default="006D68C7">
      <w:pPr>
        <w:spacing w:after="0"/>
        <w:ind w:left="120"/>
      </w:pPr>
      <w:bookmarkStart w:id="10" w:name="block-62376916"/>
      <w:bookmarkEnd w:id="9"/>
      <w:r w:rsidRPr="006D68C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82A88" w:rsidRDefault="006D68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682A8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82A88" w:rsidRDefault="00682A88">
            <w:pPr>
              <w:spacing w:after="0"/>
              <w:ind w:left="135"/>
            </w:pPr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E28E7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</w:tbl>
    <w:p w:rsidR="00682A88" w:rsidRDefault="00682A88">
      <w:pPr>
        <w:sectPr w:rsidR="00682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2A88" w:rsidRDefault="006D68C7" w:rsidP="00585456">
      <w:pPr>
        <w:spacing w:after="0"/>
        <w:ind w:left="120"/>
        <w:sectPr w:rsidR="00682A8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682A88" w:rsidRDefault="006D68C7" w:rsidP="00585456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682A8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82A88" w:rsidRDefault="00682A88">
            <w:pPr>
              <w:spacing w:after="0"/>
              <w:ind w:left="135"/>
            </w:pPr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Информационные технологии в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</w:tbl>
    <w:p w:rsidR="00682A88" w:rsidRDefault="00682A88">
      <w:pPr>
        <w:sectPr w:rsidR="00682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2A88" w:rsidRDefault="00682A88">
      <w:pPr>
        <w:sectPr w:rsidR="00682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2A88" w:rsidRDefault="006D68C7" w:rsidP="00585456">
      <w:pPr>
        <w:spacing w:after="0"/>
      </w:pPr>
      <w:bookmarkStart w:id="11" w:name="block-6237691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82A88" w:rsidRDefault="006D68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900"/>
        <w:gridCol w:w="1117"/>
        <w:gridCol w:w="1841"/>
        <w:gridCol w:w="1910"/>
        <w:gridCol w:w="1423"/>
        <w:gridCol w:w="2861"/>
      </w:tblGrid>
      <w:tr w:rsidR="00682A88" w:rsidTr="001E28E7">
        <w:trPr>
          <w:trHeight w:val="144"/>
          <w:tblCellSpacing w:w="20" w:type="nil"/>
        </w:trPr>
        <w:tc>
          <w:tcPr>
            <w:tcW w:w="9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3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82A88" w:rsidRDefault="00682A88">
            <w:pPr>
              <w:spacing w:after="0"/>
              <w:ind w:left="135"/>
            </w:pPr>
          </w:p>
        </w:tc>
      </w:tr>
      <w:tr w:rsidR="00682A88" w:rsidTr="001E28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152826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Компьютерные сети. Поиск информации в сети Интернет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153244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Сервисы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. Сетевой этикет. Стратегии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безопасного поведения в Интернете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Default="0058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153460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585456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5456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161966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585456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585456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Двоичный алфавит. Преобразование любого алфавита к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двоичному</w:t>
            </w:r>
            <w:proofErr w:type="gramEnd"/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162186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162316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682A88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5854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162848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Вставка нетекстовых объектов в текстовые документы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82A88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163874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 w:rsidP="001E28E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«Компьютерная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графика». </w:t>
            </w:r>
            <w:r w:rsidR="001E28E7"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03.05.2027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 w:rsidP="001E28E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</w:t>
            </w:r>
            <w:r w:rsidR="001E28E7">
              <w:rPr>
                <w:rFonts w:ascii="Times New Roman" w:hAnsi="Times New Roman"/>
                <w:color w:val="000000"/>
                <w:sz w:val="24"/>
              </w:rPr>
              <w:t>общение и систематизация знаний.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10.05.2027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164828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82A88" w:rsidRPr="006D68C7" w:rsidTr="001E28E7">
        <w:trPr>
          <w:trHeight w:val="144"/>
          <w:tblCellSpacing w:w="20" w:type="nil"/>
        </w:trPr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82A88" w:rsidRPr="001E28E7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28E7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164472</w:t>
              </w:r>
            </w:hyperlink>
          </w:p>
        </w:tc>
      </w:tr>
      <w:tr w:rsidR="00682A88" w:rsidTr="001E2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E28E7">
              <w:rPr>
                <w:rFonts w:ascii="Times New Roman" w:hAnsi="Times New Roman"/>
                <w:color w:val="000000"/>
                <w:sz w:val="24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</w:tbl>
    <w:p w:rsidR="00682A88" w:rsidRDefault="00682A88">
      <w:pPr>
        <w:sectPr w:rsidR="00682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2A88" w:rsidRDefault="006D68C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3872"/>
        <w:gridCol w:w="1190"/>
        <w:gridCol w:w="1841"/>
        <w:gridCol w:w="1910"/>
        <w:gridCol w:w="1423"/>
        <w:gridCol w:w="2861"/>
      </w:tblGrid>
      <w:tr w:rsidR="00682A88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82A88" w:rsidRDefault="00682A88">
            <w:pPr>
              <w:spacing w:after="0"/>
              <w:ind w:left="135"/>
            </w:pPr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82A88" w:rsidRDefault="00682A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2A88" w:rsidRDefault="00682A88"/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578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690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Модели и моделирование. Классификации моделей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Default="001E2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</w:t>
            </w:r>
            <w:r w:rsid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392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Типовые алгоритмы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массивов</w:t>
            </w:r>
            <w:r w:rsidR="00546EA9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</w:pPr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602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710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832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990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Построение диаграмм и графиков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Условные вычисления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682A88" w:rsidRPr="006D68C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82A88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682A88" w:rsidRPr="00546EA9" w:rsidRDefault="001E28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D68C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82A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135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2A88" w:rsidRDefault="00682A88"/>
        </w:tc>
      </w:tr>
    </w:tbl>
    <w:p w:rsidR="00682A88" w:rsidRDefault="00682A88">
      <w:pPr>
        <w:sectPr w:rsidR="00682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2A88" w:rsidRDefault="00682A88">
      <w:pPr>
        <w:sectPr w:rsidR="00682A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82A88" w:rsidRPr="006D68C7" w:rsidRDefault="006D68C7">
      <w:pPr>
        <w:spacing w:before="199" w:after="199" w:line="336" w:lineRule="auto"/>
        <w:ind w:left="120"/>
      </w:pPr>
      <w:bookmarkStart w:id="12" w:name="block-62376918"/>
      <w:bookmarkEnd w:id="11"/>
      <w:r w:rsidRPr="006D68C7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682A88" w:rsidRPr="006D68C7" w:rsidRDefault="00682A88">
      <w:pPr>
        <w:spacing w:before="199" w:after="199" w:line="336" w:lineRule="auto"/>
        <w:ind w:left="120"/>
      </w:pPr>
    </w:p>
    <w:p w:rsidR="00682A88" w:rsidRDefault="006D68C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82A88" w:rsidRDefault="00682A8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242"/>
            </w:pPr>
            <w:r w:rsidRPr="006D68C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82A8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Приводить примеры современных устрой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ств хр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Использовать современные сервисы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gramEnd"/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-)</w:t>
            </w:r>
            <w:proofErr w:type="gramEnd"/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682A8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682A88" w:rsidRPr="006D68C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682A88" w:rsidRPr="006D68C7" w:rsidRDefault="00682A88">
      <w:pPr>
        <w:spacing w:after="0"/>
        <w:ind w:left="120"/>
      </w:pPr>
    </w:p>
    <w:p w:rsidR="00682A88" w:rsidRDefault="006D68C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682A88" w:rsidRDefault="00682A8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242"/>
            </w:pPr>
            <w:r w:rsidRPr="006D68C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82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кибербуллинг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фишинг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</w:t>
            </w:r>
          </w:p>
        </w:tc>
      </w:tr>
      <w:tr w:rsidR="00682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обработки данных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682A88" w:rsidRPr="006D68C7" w:rsidRDefault="00682A88">
      <w:pPr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Default="006D68C7">
      <w:pPr>
        <w:spacing w:before="199" w:after="199" w:line="336" w:lineRule="auto"/>
        <w:ind w:left="120"/>
      </w:pPr>
      <w:bookmarkStart w:id="13" w:name="block-6237692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82A88" w:rsidRDefault="00682A88">
      <w:pPr>
        <w:spacing w:before="199" w:after="199" w:line="336" w:lineRule="auto"/>
        <w:ind w:left="120"/>
      </w:pPr>
    </w:p>
    <w:p w:rsidR="00682A88" w:rsidRDefault="006D68C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82A88" w:rsidRDefault="00682A8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сервисы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gramEnd"/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6D68C7">
              <w:rPr>
                <w:rFonts w:ascii="Times New Roman" w:hAnsi="Times New Roman"/>
                <w:color w:val="000000"/>
                <w:spacing w:val="-2"/>
                <w:sz w:val="24"/>
              </w:rPr>
              <w:t>двоичному</w:t>
            </w:r>
            <w:proofErr w:type="gramEnd"/>
            <w:r w:rsidRPr="006D68C7">
              <w:rPr>
                <w:rFonts w:ascii="Times New Roman" w:hAnsi="Times New Roman"/>
                <w:color w:val="000000"/>
                <w:spacing w:val="-2"/>
                <w:sz w:val="24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Восьмибитные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Общее представление о цифровом представлен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ии ау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моноширинные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682A88" w:rsidRPr="006D68C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35"/>
              <w:jc w:val="both"/>
            </w:pPr>
            <w:proofErr w:type="gramStart"/>
            <w:r w:rsidRPr="006D68C7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6D68C7"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яркости и контрастности</w:t>
            </w:r>
            <w:proofErr w:type="gramEnd"/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682A8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3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682A88" w:rsidRDefault="00682A88">
      <w:pPr>
        <w:spacing w:after="0"/>
        <w:ind w:left="120"/>
      </w:pPr>
    </w:p>
    <w:p w:rsidR="00682A88" w:rsidRPr="006D68C7" w:rsidRDefault="00682A88">
      <w:pPr>
        <w:spacing w:after="0"/>
        <w:ind w:left="120"/>
      </w:pPr>
    </w:p>
    <w:p w:rsidR="00682A88" w:rsidRDefault="006D68C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82A88" w:rsidRDefault="00682A8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6D68C7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в частности данные социальных сетей)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кибербуллинг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фишинг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и другие формы)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Виды деятельности в Интернете.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Интернет-сервисы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Модель. Задачи, решаемые с помощью моделирования. Классификации моделей. Материальные (натурные) и информационные модели.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Одномерные массивы.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682A8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682A88" w:rsidRPr="006D68C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тестировщик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682A88" w:rsidRPr="006D68C7" w:rsidRDefault="00682A88">
      <w:pPr>
        <w:spacing w:after="0"/>
        <w:ind w:left="120"/>
      </w:pPr>
    </w:p>
    <w:p w:rsidR="00682A88" w:rsidRPr="006D68C7" w:rsidRDefault="00682A88">
      <w:pPr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Pr="006D68C7" w:rsidRDefault="006D68C7">
      <w:pPr>
        <w:spacing w:before="199" w:after="199" w:line="336" w:lineRule="auto"/>
        <w:ind w:left="120"/>
      </w:pPr>
      <w:bookmarkStart w:id="14" w:name="block-62376921"/>
      <w:bookmarkEnd w:id="13"/>
      <w:r w:rsidRPr="006D68C7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682A88" w:rsidRPr="006D68C7" w:rsidRDefault="00682A88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72"/>
            </w:pPr>
            <w:r w:rsidRPr="006D68C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/>
              <w:ind w:left="272"/>
            </w:pPr>
            <w:r w:rsidRPr="006D68C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82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682A8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С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#, Школьный Алгоритмический Язык),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682A88" w:rsidRPr="006D68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  <w:proofErr w:type="gramEnd"/>
          </w:p>
        </w:tc>
      </w:tr>
    </w:tbl>
    <w:p w:rsidR="00682A88" w:rsidRPr="006D68C7" w:rsidRDefault="00682A88">
      <w:pPr>
        <w:spacing w:after="0" w:line="336" w:lineRule="auto"/>
        <w:ind w:left="120"/>
      </w:pPr>
    </w:p>
    <w:p w:rsidR="00682A88" w:rsidRPr="006D68C7" w:rsidRDefault="00682A88">
      <w:pPr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Pr="006D68C7" w:rsidRDefault="006D68C7">
      <w:pPr>
        <w:spacing w:before="199" w:after="199" w:line="336" w:lineRule="auto"/>
        <w:ind w:left="120"/>
      </w:pPr>
      <w:bookmarkStart w:id="15" w:name="block-62376922"/>
      <w:bookmarkEnd w:id="14"/>
      <w:r w:rsidRPr="006D68C7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ИНФОРМАТИКЕ</w:t>
      </w:r>
    </w:p>
    <w:p w:rsidR="00682A88" w:rsidRPr="006D68C7" w:rsidRDefault="00682A88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72"/>
            </w:pPr>
            <w:r w:rsidRPr="006D68C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>-адреса узлов. Сетевое хранение данных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двоичному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>. Количество различных слов фиксированной длины в алфавите определённой мощности.</w:t>
            </w:r>
          </w:p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Восьмибитные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>. Глубина кодирования. Палитра.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Непрерывные и дискретные модели. Имитационные модели.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Игровые модели. Оценка адекватности модели моделируемому объекту и целям моделирования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словесный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>, в виде блок-схемы, программа).</w:t>
            </w:r>
          </w:p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Язык программирования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Язык).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Одномерные массивы. </w:t>
            </w: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редактирования и </w:t>
            </w:r>
            <w:r w:rsidRPr="006D68C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6D68C7">
              <w:rPr>
                <w:rFonts w:ascii="Times New Roman" w:hAnsi="Times New Roman"/>
                <w:color w:val="000000"/>
                <w:sz w:val="24"/>
              </w:rPr>
              <w:t>моноширинные</w:t>
            </w:r>
            <w:proofErr w:type="spellEnd"/>
            <w:r w:rsidRPr="006D68C7">
              <w:rPr>
                <w:rFonts w:ascii="Times New Roman" w:hAnsi="Times New Roman"/>
                <w:color w:val="000000"/>
                <w:sz w:val="24"/>
              </w:rPr>
      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:rsidR="00682A88" w:rsidRDefault="006D68C7">
            <w:pPr>
              <w:spacing w:after="0" w:line="336" w:lineRule="auto"/>
              <w:ind w:left="365"/>
              <w:jc w:val="both"/>
            </w:pPr>
            <w:proofErr w:type="gramStart"/>
            <w:r w:rsidRPr="006D68C7"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682A88" w:rsidRPr="006D68C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Pr="006D68C7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682A8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682A88" w:rsidRDefault="006D68C7">
            <w:pPr>
              <w:spacing w:after="0" w:line="336" w:lineRule="auto"/>
              <w:ind w:left="365"/>
              <w:jc w:val="both"/>
            </w:pPr>
            <w:r w:rsidRPr="006D68C7"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682A88" w:rsidRDefault="00682A88">
      <w:pPr>
        <w:spacing w:after="0" w:line="336" w:lineRule="auto"/>
        <w:ind w:left="120"/>
      </w:pPr>
    </w:p>
    <w:p w:rsidR="00682A88" w:rsidRDefault="00682A88">
      <w:pPr>
        <w:sectPr w:rsidR="00682A88">
          <w:pgSz w:w="11906" w:h="16383"/>
          <w:pgMar w:top="1134" w:right="850" w:bottom="1134" w:left="1701" w:header="720" w:footer="720" w:gutter="0"/>
          <w:cols w:space="720"/>
        </w:sectPr>
      </w:pPr>
    </w:p>
    <w:p w:rsidR="00682A88" w:rsidRDefault="006D68C7">
      <w:pPr>
        <w:spacing w:after="0"/>
        <w:ind w:left="120"/>
      </w:pPr>
      <w:bookmarkStart w:id="16" w:name="block-6237691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82A88" w:rsidRDefault="006D68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82A88" w:rsidRDefault="00682A88">
      <w:pPr>
        <w:spacing w:after="0" w:line="480" w:lineRule="auto"/>
        <w:ind w:left="120"/>
      </w:pPr>
    </w:p>
    <w:p w:rsidR="00682A88" w:rsidRDefault="00682A88">
      <w:pPr>
        <w:spacing w:after="0" w:line="480" w:lineRule="auto"/>
        <w:ind w:left="120"/>
      </w:pPr>
    </w:p>
    <w:p w:rsidR="00682A88" w:rsidRDefault="00682A88">
      <w:pPr>
        <w:spacing w:after="0"/>
        <w:ind w:left="120"/>
      </w:pPr>
    </w:p>
    <w:p w:rsidR="00682A88" w:rsidRDefault="006D68C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82A88" w:rsidRDefault="00682A88">
      <w:pPr>
        <w:spacing w:after="0" w:line="480" w:lineRule="auto"/>
        <w:ind w:left="120"/>
      </w:pPr>
    </w:p>
    <w:p w:rsidR="00682A88" w:rsidRDefault="00682A88">
      <w:pPr>
        <w:spacing w:after="0"/>
        <w:ind w:left="120"/>
      </w:pPr>
    </w:p>
    <w:p w:rsidR="00682A88" w:rsidRPr="006D68C7" w:rsidRDefault="006D68C7" w:rsidP="00585456">
      <w:pPr>
        <w:spacing w:after="0" w:line="480" w:lineRule="auto"/>
        <w:ind w:left="120"/>
        <w:sectPr w:rsidR="00682A88" w:rsidRPr="006D68C7">
          <w:pgSz w:w="11906" w:h="16383"/>
          <w:pgMar w:top="1134" w:right="850" w:bottom="1134" w:left="1701" w:header="720" w:footer="720" w:gutter="0"/>
          <w:cols w:space="720"/>
        </w:sectPr>
      </w:pPr>
      <w:r w:rsidRPr="006D68C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bookmarkEnd w:id="16"/>
    <w:p w:rsidR="00043773" w:rsidRPr="006D68C7" w:rsidRDefault="00043773"/>
    <w:sectPr w:rsidR="00043773" w:rsidRPr="006D68C7" w:rsidSect="000437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82A88"/>
    <w:rsid w:val="0003119D"/>
    <w:rsid w:val="00043773"/>
    <w:rsid w:val="001E28E7"/>
    <w:rsid w:val="00241902"/>
    <w:rsid w:val="00437925"/>
    <w:rsid w:val="00546EA9"/>
    <w:rsid w:val="00585456"/>
    <w:rsid w:val="006428A7"/>
    <w:rsid w:val="00673F7C"/>
    <w:rsid w:val="00682A88"/>
    <w:rsid w:val="006D68C7"/>
    <w:rsid w:val="00AD3E63"/>
    <w:rsid w:val="00C27DAB"/>
    <w:rsid w:val="00FC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043773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4377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437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41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41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f74" TargetMode="External"/><Relationship Id="rId21" Type="http://schemas.openxmlformats.org/officeDocument/2006/relationships/hyperlink" Target="https://m.edsoo.ru/8a1521d2" TargetMode="External"/><Relationship Id="rId42" Type="http://schemas.openxmlformats.org/officeDocument/2006/relationships/hyperlink" Target="https://m.edsoo.ru/8a1632d4" TargetMode="External"/><Relationship Id="rId47" Type="http://schemas.openxmlformats.org/officeDocument/2006/relationships/hyperlink" Target="https://m.edsoo.ru/8a163b30" TargetMode="External"/><Relationship Id="rId63" Type="http://schemas.openxmlformats.org/officeDocument/2006/relationships/hyperlink" Target="https://m.edsoo.ru/8a17cb12" TargetMode="External"/><Relationship Id="rId68" Type="http://schemas.openxmlformats.org/officeDocument/2006/relationships/hyperlink" Target="https://m.edsoo.ru/8a17d4d6" TargetMode="External"/><Relationship Id="rId16" Type="http://schemas.openxmlformats.org/officeDocument/2006/relationships/hyperlink" Target="https://m.edsoo.ru/7f41a7d0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8a162186" TargetMode="External"/><Relationship Id="rId37" Type="http://schemas.openxmlformats.org/officeDocument/2006/relationships/hyperlink" Target="https://m.edsoo.ru/8a1629ec" TargetMode="External"/><Relationship Id="rId53" Type="http://schemas.openxmlformats.org/officeDocument/2006/relationships/hyperlink" Target="https://m.edsoo.ru/8a17b690" TargetMode="External"/><Relationship Id="rId58" Type="http://schemas.openxmlformats.org/officeDocument/2006/relationships/hyperlink" Target="https://m.edsoo.ru/8a17be06" TargetMode="External"/><Relationship Id="rId74" Type="http://schemas.openxmlformats.org/officeDocument/2006/relationships/hyperlink" Target="https://m.edsoo.ru/8a17e08e" TargetMode="External"/><Relationship Id="rId79" Type="http://schemas.openxmlformats.org/officeDocument/2006/relationships/hyperlink" Target="https://m.edsoo.ru/8a17ec3c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a17c4aa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a7d0" TargetMode="External"/><Relationship Id="rId22" Type="http://schemas.openxmlformats.org/officeDocument/2006/relationships/hyperlink" Target="https://m.edsoo.ru/8a1523ee" TargetMode="External"/><Relationship Id="rId27" Type="http://schemas.openxmlformats.org/officeDocument/2006/relationships/hyperlink" Target="https://m.edsoo.ru/8a153244" TargetMode="External"/><Relationship Id="rId30" Type="http://schemas.openxmlformats.org/officeDocument/2006/relationships/hyperlink" Target="https://m.edsoo.ru/8a161e2a" TargetMode="External"/><Relationship Id="rId35" Type="http://schemas.openxmlformats.org/officeDocument/2006/relationships/hyperlink" Target="https://m.edsoo.ru/8a1625f0" TargetMode="External"/><Relationship Id="rId43" Type="http://schemas.openxmlformats.org/officeDocument/2006/relationships/hyperlink" Target="https://m.edsoo.ru/8a1632d4" TargetMode="External"/><Relationship Id="rId48" Type="http://schemas.openxmlformats.org/officeDocument/2006/relationships/hyperlink" Target="https://m.edsoo.ru/8a16404e" TargetMode="External"/><Relationship Id="rId56" Type="http://schemas.openxmlformats.org/officeDocument/2006/relationships/hyperlink" Target="https://m.edsoo.ru/8a17ba1e" TargetMode="External"/><Relationship Id="rId64" Type="http://schemas.openxmlformats.org/officeDocument/2006/relationships/hyperlink" Target="https://m.edsoo.ru/8a17cc3e" TargetMode="External"/><Relationship Id="rId69" Type="http://schemas.openxmlformats.org/officeDocument/2006/relationships/hyperlink" Target="https://m.edsoo.ru/8a17d602" TargetMode="External"/><Relationship Id="rId77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472" TargetMode="External"/><Relationship Id="rId72" Type="http://schemas.openxmlformats.org/officeDocument/2006/relationships/hyperlink" Target="https://m.edsoo.ru/8a17d990" TargetMode="External"/><Relationship Id="rId80" Type="http://schemas.openxmlformats.org/officeDocument/2006/relationships/hyperlink" Target="https://m.edsoo.ru/8a17ed5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8a152cfe" TargetMode="External"/><Relationship Id="rId33" Type="http://schemas.openxmlformats.org/officeDocument/2006/relationships/hyperlink" Target="https://m.edsoo.ru/8a162316" TargetMode="External"/><Relationship Id="rId38" Type="http://schemas.openxmlformats.org/officeDocument/2006/relationships/hyperlink" Target="https://m.edsoo.ru/8a162b72" TargetMode="External"/><Relationship Id="rId46" Type="http://schemas.openxmlformats.org/officeDocument/2006/relationships/hyperlink" Target="https://m.edsoo.ru/8a1639d2" TargetMode="External"/><Relationship Id="rId59" Type="http://schemas.openxmlformats.org/officeDocument/2006/relationships/hyperlink" Target="https://m.edsoo.ru/8a17c04a" TargetMode="External"/><Relationship Id="rId67" Type="http://schemas.openxmlformats.org/officeDocument/2006/relationships/hyperlink" Target="https://m.edsoo.ru/8a17d1ca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fe6" TargetMode="External"/><Relationship Id="rId54" Type="http://schemas.openxmlformats.org/officeDocument/2006/relationships/hyperlink" Target="https://m.edsoo.ru/8a17b7bc" TargetMode="External"/><Relationship Id="rId62" Type="http://schemas.openxmlformats.org/officeDocument/2006/relationships/hyperlink" Target="https://m.edsoo.ru/8a17c9c8" TargetMode="External"/><Relationship Id="rId70" Type="http://schemas.openxmlformats.org/officeDocument/2006/relationships/hyperlink" Target="https://m.edsoo.ru/8a17d710" TargetMode="External"/><Relationship Id="rId75" Type="http://schemas.openxmlformats.org/officeDocument/2006/relationships/hyperlink" Target="https://m.edsoo.ru/8a17e2b4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a7d0" TargetMode="External"/><Relationship Id="rId23" Type="http://schemas.openxmlformats.org/officeDocument/2006/relationships/hyperlink" Target="https://m.edsoo.ru/8a152826" TargetMode="External"/><Relationship Id="rId28" Type="http://schemas.openxmlformats.org/officeDocument/2006/relationships/hyperlink" Target="https://m.edsoo.ru/8a153460" TargetMode="External"/><Relationship Id="rId36" Type="http://schemas.openxmlformats.org/officeDocument/2006/relationships/hyperlink" Target="https://m.edsoo.ru/8a162848" TargetMode="External"/><Relationship Id="rId49" Type="http://schemas.openxmlformats.org/officeDocument/2006/relationships/hyperlink" Target="https://m.edsoo.ru/8a164828" TargetMode="External"/><Relationship Id="rId57" Type="http://schemas.openxmlformats.org/officeDocument/2006/relationships/hyperlink" Target="https://m.edsoo.ru/8a17bb36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61fec" TargetMode="External"/><Relationship Id="rId44" Type="http://schemas.openxmlformats.org/officeDocument/2006/relationships/hyperlink" Target="https://m.edsoo.ru/8a1635c2" TargetMode="External"/><Relationship Id="rId52" Type="http://schemas.openxmlformats.org/officeDocument/2006/relationships/hyperlink" Target="https://m.edsoo.ru/8a17b578" TargetMode="External"/><Relationship Id="rId60" Type="http://schemas.openxmlformats.org/officeDocument/2006/relationships/hyperlink" Target="https://m.edsoo.ru/8a17c392" TargetMode="External"/><Relationship Id="rId65" Type="http://schemas.openxmlformats.org/officeDocument/2006/relationships/hyperlink" Target="https://m.edsoo.ru/8a17cd60" TargetMode="External"/><Relationship Id="rId73" Type="http://schemas.openxmlformats.org/officeDocument/2006/relationships/hyperlink" Target="https://m.edsoo.ru/8a17db70" TargetMode="External"/><Relationship Id="rId78" Type="http://schemas.openxmlformats.org/officeDocument/2006/relationships/hyperlink" Target="https://m.edsoo.ru/8a17eaca" TargetMode="External"/><Relationship Id="rId81" Type="http://schemas.openxmlformats.org/officeDocument/2006/relationships/hyperlink" Target="https://m.edsoo.ru/8a17ee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d02" TargetMode="External"/><Relationship Id="rId34" Type="http://schemas.openxmlformats.org/officeDocument/2006/relationships/hyperlink" Target="https://m.edsoo.ru/8a16249c" TargetMode="External"/><Relationship Id="rId50" Type="http://schemas.openxmlformats.org/officeDocument/2006/relationships/hyperlink" Target="https://m.edsoo.ru/8a1642c4" TargetMode="External"/><Relationship Id="rId55" Type="http://schemas.openxmlformats.org/officeDocument/2006/relationships/hyperlink" Target="https://m.edsoo.ru/8a17b8e8" TargetMode="External"/><Relationship Id="rId76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d83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8a161966" TargetMode="External"/><Relationship Id="rId24" Type="http://schemas.openxmlformats.org/officeDocument/2006/relationships/hyperlink" Target="https://m.edsoo.ru/8a152a74" TargetMode="External"/><Relationship Id="rId40" Type="http://schemas.openxmlformats.org/officeDocument/2006/relationships/hyperlink" Target="https://m.edsoo.ru/8a162e7e" TargetMode="External"/><Relationship Id="rId45" Type="http://schemas.openxmlformats.org/officeDocument/2006/relationships/hyperlink" Target="https://m.edsoo.ru/8a163874" TargetMode="External"/><Relationship Id="rId66" Type="http://schemas.openxmlformats.org/officeDocument/2006/relationships/hyperlink" Target="https://m.edsoo.ru/8a17d0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52</Pages>
  <Words>11161</Words>
  <Characters>63622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пупсик</dc:creator>
  <cp:lastModifiedBy>1</cp:lastModifiedBy>
  <cp:revision>12</cp:revision>
  <cp:lastPrinted>2025-11-17T07:03:00Z</cp:lastPrinted>
  <dcterms:created xsi:type="dcterms:W3CDTF">2025-08-31T13:40:00Z</dcterms:created>
  <dcterms:modified xsi:type="dcterms:W3CDTF">2026-09-23T09:03:00Z</dcterms:modified>
</cp:coreProperties>
</file>